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1F44" w14:textId="77777777" w:rsidR="00B67596" w:rsidRDefault="00B67596" w:rsidP="00B67596">
      <w:pPr>
        <w:ind w:firstLine="560"/>
        <w:rPr>
          <w:rFonts w:ascii="方正小标宋简体" w:eastAsia="方正小标宋简体"/>
          <w:color w:val="000000"/>
          <w:sz w:val="44"/>
          <w:szCs w:val="44"/>
        </w:rPr>
      </w:pPr>
      <w:bookmarkStart w:id="0" w:name="_Hlk532486593"/>
      <w:bookmarkStart w:id="1" w:name="_GoBack"/>
      <w:bookmarkEnd w:id="1"/>
      <w:r w:rsidRPr="006724F2">
        <w:rPr>
          <w:rFonts w:ascii="方正小标宋简体" w:eastAsia="方正小标宋简体" w:hint="eastAsia"/>
          <w:color w:val="000000"/>
          <w:sz w:val="40"/>
          <w:szCs w:val="44"/>
        </w:rPr>
        <w:t>第六届中国杭州大学生创业大赛</w:t>
      </w:r>
      <w:bookmarkEnd w:id="0"/>
      <w:r w:rsidRPr="006724F2">
        <w:rPr>
          <w:rFonts w:ascii="方正小标宋简体" w:eastAsia="方正小标宋简体" w:hint="eastAsia"/>
          <w:color w:val="000000"/>
          <w:sz w:val="40"/>
          <w:szCs w:val="44"/>
        </w:rPr>
        <w:t>报名流</w:t>
      </w:r>
      <w:r w:rsidRPr="006724F2">
        <w:rPr>
          <w:rFonts w:ascii="方正小标宋简体" w:eastAsia="方正小标宋简体" w:hint="eastAsia"/>
          <w:color w:val="000000"/>
          <w:sz w:val="44"/>
          <w:szCs w:val="44"/>
        </w:rPr>
        <w:t>程</w:t>
      </w:r>
    </w:p>
    <w:p w14:paraId="70253809" w14:textId="77777777" w:rsidR="00B67596" w:rsidRPr="00851427" w:rsidRDefault="00B67596" w:rsidP="00B67596">
      <w:pPr>
        <w:spacing w:line="560" w:lineRule="exact"/>
        <w:ind w:firstLine="561"/>
        <w:rPr>
          <w:rFonts w:ascii="仿宋_GB2312" w:eastAsia="仿宋_GB2312" w:hint="eastAsia"/>
          <w:sz w:val="28"/>
          <w:szCs w:val="36"/>
        </w:rPr>
      </w:pPr>
      <w:r w:rsidRPr="00851427">
        <w:rPr>
          <w:rFonts w:ascii="仿宋_GB2312" w:eastAsia="仿宋_GB2312" w:hint="eastAsia"/>
          <w:sz w:val="28"/>
          <w:szCs w:val="36"/>
        </w:rPr>
        <w:t>1.参赛团队网上注册。请各参赛团队在大赛官方网站www.hzrc.com/cy进行注册，注册完成后方可进行网上报名。每个参赛团队限报一个项目。</w:t>
      </w:r>
    </w:p>
    <w:p w14:paraId="5EE3A448" w14:textId="77777777" w:rsidR="00B67596" w:rsidRPr="00851427" w:rsidRDefault="00B67596" w:rsidP="00B67596">
      <w:pPr>
        <w:spacing w:line="560" w:lineRule="exact"/>
        <w:ind w:firstLine="561"/>
        <w:rPr>
          <w:rFonts w:ascii="仿宋_GB2312" w:eastAsia="仿宋_GB2312" w:hint="eastAsia"/>
          <w:sz w:val="28"/>
          <w:szCs w:val="36"/>
        </w:rPr>
      </w:pPr>
      <w:r w:rsidRPr="00851427">
        <w:rPr>
          <w:rFonts w:ascii="仿宋_GB2312" w:eastAsia="仿宋_GB2312" w:hint="eastAsia"/>
          <w:sz w:val="28"/>
          <w:szCs w:val="36"/>
        </w:rPr>
        <w:t>2.填写（修改）报名信息。请各参赛团队按照参赛要求在线填写报名信息。</w:t>
      </w:r>
    </w:p>
    <w:p w14:paraId="5E225777" w14:textId="77777777" w:rsidR="00B67596" w:rsidRPr="00851427" w:rsidRDefault="00B67596" w:rsidP="00B67596">
      <w:pPr>
        <w:spacing w:line="560" w:lineRule="exact"/>
        <w:ind w:firstLine="561"/>
        <w:rPr>
          <w:rFonts w:ascii="仿宋_GB2312" w:eastAsia="仿宋_GB2312" w:hint="eastAsia"/>
          <w:sz w:val="28"/>
          <w:szCs w:val="36"/>
        </w:rPr>
      </w:pPr>
      <w:r w:rsidRPr="00851427">
        <w:rPr>
          <w:rFonts w:ascii="仿宋_GB2312" w:eastAsia="仿宋_GB2312" w:hint="eastAsia"/>
          <w:sz w:val="28"/>
          <w:szCs w:val="36"/>
        </w:rPr>
        <w:t>3.提交报名信息。参赛团队填写完报名信息后，请及时提交报名信息。组委会办公室在2个工作日内对报名信息进行审核，报名信息未通过组委会办公室审核之前，参赛团队可对报名信息进行修改。</w:t>
      </w:r>
    </w:p>
    <w:p w14:paraId="66824CFD" w14:textId="77777777" w:rsidR="00B67596" w:rsidRPr="00851427" w:rsidRDefault="00B67596" w:rsidP="00B67596">
      <w:pPr>
        <w:spacing w:line="560" w:lineRule="exact"/>
        <w:ind w:firstLine="561"/>
        <w:rPr>
          <w:rFonts w:ascii="仿宋_GB2312" w:eastAsia="仿宋_GB2312" w:hint="eastAsia"/>
          <w:sz w:val="28"/>
          <w:szCs w:val="36"/>
        </w:rPr>
      </w:pPr>
      <w:r w:rsidRPr="00851427">
        <w:rPr>
          <w:rFonts w:ascii="仿宋_GB2312" w:eastAsia="仿宋_GB2312" w:hint="eastAsia"/>
          <w:sz w:val="28"/>
          <w:szCs w:val="36"/>
        </w:rPr>
        <w:t>4.上传参赛项目介绍及其他相关证明。参赛团队提交报名信息后，请及时上传参赛项目介绍及其他相关证明用于网络评审，上传截止时间为2019年1月15日。参赛项目介绍模板可从大赛官方网站“下载专区”下载，供参赛团队参考。</w:t>
      </w:r>
    </w:p>
    <w:p w14:paraId="2FD0812B" w14:textId="77777777" w:rsidR="00B67596" w:rsidRPr="00851427" w:rsidRDefault="00B67596" w:rsidP="00B67596">
      <w:pPr>
        <w:spacing w:line="560" w:lineRule="exact"/>
        <w:ind w:firstLine="561"/>
        <w:rPr>
          <w:rFonts w:ascii="仿宋_GB2312" w:eastAsia="仿宋_GB2312" w:hint="eastAsia"/>
          <w:sz w:val="28"/>
          <w:szCs w:val="36"/>
        </w:rPr>
      </w:pPr>
      <w:r w:rsidRPr="00851427">
        <w:rPr>
          <w:rFonts w:ascii="仿宋_GB2312" w:eastAsia="仿宋_GB2312" w:hint="eastAsia"/>
          <w:sz w:val="28"/>
          <w:szCs w:val="36"/>
        </w:rPr>
        <w:t>5.在线打印报名表。报名信息通过组委会办公室审核后，请各参赛团队在线打印报名表。报名表中</w:t>
      </w:r>
      <w:proofErr w:type="gramStart"/>
      <w:r w:rsidRPr="00851427">
        <w:rPr>
          <w:rFonts w:ascii="仿宋_GB2312" w:eastAsia="仿宋_GB2312" w:hint="eastAsia"/>
          <w:sz w:val="28"/>
          <w:szCs w:val="36"/>
        </w:rPr>
        <w:t>“团队成员签名”栏须由</w:t>
      </w:r>
      <w:proofErr w:type="gramEnd"/>
      <w:r w:rsidRPr="00851427">
        <w:rPr>
          <w:rFonts w:ascii="仿宋_GB2312" w:eastAsia="仿宋_GB2312" w:hint="eastAsia"/>
          <w:sz w:val="28"/>
          <w:szCs w:val="36"/>
        </w:rPr>
        <w:t>参赛团队全体成员签名，并由参赛项目推荐单位在“单位意见”栏上盖章。</w:t>
      </w:r>
    </w:p>
    <w:p w14:paraId="6CF820BD" w14:textId="77777777" w:rsidR="00B67596" w:rsidRDefault="00B67596" w:rsidP="00B67596">
      <w:pPr>
        <w:spacing w:line="560" w:lineRule="exact"/>
        <w:ind w:firstLine="561"/>
        <w:rPr>
          <w:rFonts w:ascii="仿宋_GB2312" w:eastAsia="仿宋_GB2312"/>
          <w:sz w:val="28"/>
          <w:szCs w:val="36"/>
        </w:rPr>
      </w:pPr>
      <w:r w:rsidRPr="00851427">
        <w:rPr>
          <w:rFonts w:ascii="仿宋_GB2312" w:eastAsia="仿宋_GB2312" w:hint="eastAsia"/>
          <w:sz w:val="28"/>
          <w:szCs w:val="36"/>
        </w:rPr>
        <w:t>6.上传报名表。请各参赛团队于2019年2月28日前将报名表原件(扫描件或照片)上传至大赛官方网站，毕业生团队请同时上传团队成员毕业证原件(扫描件或照片)。</w:t>
      </w:r>
    </w:p>
    <w:p w14:paraId="060CF5DD" w14:textId="77777777" w:rsidR="00B67596" w:rsidRDefault="00B67596" w:rsidP="00B67596">
      <w:pPr>
        <w:spacing w:line="560" w:lineRule="exact"/>
        <w:ind w:firstLine="561"/>
        <w:rPr>
          <w:rFonts w:ascii="仿宋_GB2312" w:eastAsia="仿宋_GB2312"/>
          <w:sz w:val="28"/>
          <w:szCs w:val="36"/>
        </w:rPr>
      </w:pPr>
    </w:p>
    <w:p w14:paraId="3A40D4DC" w14:textId="77777777" w:rsidR="00B67596" w:rsidRDefault="00B67596" w:rsidP="00B67596">
      <w:pPr>
        <w:spacing w:line="560" w:lineRule="exact"/>
        <w:ind w:firstLine="561"/>
        <w:rPr>
          <w:rFonts w:ascii="仿宋_GB2312" w:eastAsia="仿宋_GB2312"/>
          <w:sz w:val="28"/>
          <w:szCs w:val="36"/>
        </w:rPr>
      </w:pPr>
    </w:p>
    <w:p w14:paraId="2E15F191" w14:textId="77777777" w:rsidR="00473F3D" w:rsidRPr="00B67596" w:rsidRDefault="00473F3D"/>
    <w:sectPr w:rsidR="00473F3D" w:rsidRPr="00B6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EC6C" w14:textId="77777777" w:rsidR="00F97487" w:rsidRDefault="00F97487" w:rsidP="00B67596">
      <w:r>
        <w:separator/>
      </w:r>
    </w:p>
  </w:endnote>
  <w:endnote w:type="continuationSeparator" w:id="0">
    <w:p w14:paraId="72DC5FE5" w14:textId="77777777" w:rsidR="00F97487" w:rsidRDefault="00F97487" w:rsidP="00B6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CF2F" w14:textId="77777777" w:rsidR="00F97487" w:rsidRDefault="00F97487" w:rsidP="00B67596">
      <w:r>
        <w:separator/>
      </w:r>
    </w:p>
  </w:footnote>
  <w:footnote w:type="continuationSeparator" w:id="0">
    <w:p w14:paraId="28F32099" w14:textId="77777777" w:rsidR="00F97487" w:rsidRDefault="00F97487" w:rsidP="00B6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6A"/>
    <w:rsid w:val="00473F3D"/>
    <w:rsid w:val="005568DA"/>
    <w:rsid w:val="00B67596"/>
    <w:rsid w:val="00E0486A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2D0E4"/>
  <w15:chartTrackingRefBased/>
  <w15:docId w15:val="{61F18A39-CA72-4B74-B551-0D01825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2018-12-13T09:48:00Z</dcterms:created>
  <dcterms:modified xsi:type="dcterms:W3CDTF">2018-12-13T09:48:00Z</dcterms:modified>
</cp:coreProperties>
</file>